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8" w:rsidRPr="00806AA9" w:rsidRDefault="00FF7168" w:rsidP="00FF7168">
      <w:pPr>
        <w:jc w:val="center"/>
        <w:rPr>
          <w:b/>
          <w:lang w:val="en-US"/>
        </w:rPr>
      </w:pPr>
      <w:r w:rsidRPr="00806AA9">
        <w:rPr>
          <w:b/>
          <w:lang w:val="en-US"/>
        </w:rPr>
        <w:t>DÁNH SÁCH NHỮNG NGƯỜI PHẢI THI HÀNH ÁN NHƯNG CHƯA CÓ ĐIỀU KIỆN THI HÀNH</w:t>
      </w:r>
    </w:p>
    <w:p w:rsidR="00FF7168" w:rsidRPr="00FF7168" w:rsidRDefault="00FF7168" w:rsidP="00FF7168">
      <w:pPr>
        <w:rPr>
          <w:lang w:val="en-US"/>
        </w:rPr>
      </w:pPr>
      <w:r>
        <w:rPr>
          <w:lang w:val="en-US"/>
        </w:rPr>
        <w:t>CHẤP HÀNH VIÊN: LÊ QUỐC TRÁNG</w:t>
      </w:r>
    </w:p>
    <w:tbl>
      <w:tblPr>
        <w:tblW w:w="15751" w:type="dxa"/>
        <w:tblInd w:w="93" w:type="dxa"/>
        <w:tblLook w:val="04A0"/>
      </w:tblPr>
      <w:tblGrid>
        <w:gridCol w:w="595"/>
        <w:gridCol w:w="1131"/>
        <w:gridCol w:w="3036"/>
        <w:gridCol w:w="651"/>
        <w:gridCol w:w="683"/>
        <w:gridCol w:w="1391"/>
        <w:gridCol w:w="1380"/>
        <w:gridCol w:w="859"/>
        <w:gridCol w:w="1730"/>
        <w:gridCol w:w="1016"/>
        <w:gridCol w:w="1449"/>
        <w:gridCol w:w="1830"/>
      </w:tblGrid>
      <w:tr w:rsidR="00A8679B" w:rsidRPr="00A8679B" w:rsidTr="00A8679B">
        <w:trPr>
          <w:trHeight w:val="3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 xml:space="preserve">Hå s¬ THA 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Hä tªn, ®Þa chØ ng</w:t>
            </w: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softHyphen/>
              <w:t xml:space="preserve">êi ph¶i thi hµnh ¸n 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Lo¹i viÖc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C¸c kho¶n cßn ph¶i thi hµnh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KÕt qu¶ thi hµnh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cßn ph¶I thi hµnh</w:t>
            </w:r>
          </w:p>
        </w:tc>
      </w:tr>
      <w:tr w:rsidR="00A8679B" w:rsidRPr="00A8679B" w:rsidTr="00A8679B">
        <w:trPr>
          <w:trHeight w:val="76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Hoµn tr¶ dù phÝ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¸n phÝ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Ph¹t XC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Båi th</w:t>
            </w: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softHyphen/>
              <w:t>êng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Tæng céng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  <w:t>Ghi chu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b/>
                <w:bCs/>
                <w:sz w:val="20"/>
                <w:szCs w:val="20"/>
                <w:lang w:eastAsia="vi-VN"/>
              </w:rPr>
            </w:pP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96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NguyÔn V¨n ChuyÒn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45.100.000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45.100.000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a,c Đ44a LTHA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45.100.000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22/5/1998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Qu¶n ThÞ V©n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19.000.000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19.000.000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="00FC3B24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a,c Đ44a LTHA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19.000.000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NguyÔn V¨n ChuyÒn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50.000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50.000.000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50.050.000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a,c Đ44a LTHA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50.050.000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25/1/1999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TT ph©n h÷u c¬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 xml:space="preserve"> TrÇn ThÞ Lan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100.000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40.000.000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40.100.000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40.100.000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06/02/1998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K6- D¸p CÇu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(MT)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84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Phan thÞ b»ng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50.000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40.000.000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40.050.000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40.050.000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23/6/2000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K3 - §¸p CÇu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(MT)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NguyÔn v¨n s¬n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39.633.000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39.633.000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-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39.633.000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03/02/1998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Xãm 2- §¹i phóc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(MT)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136/C§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bCs/>
                <w:color w:val="FF0000"/>
                <w:sz w:val="20"/>
                <w:szCs w:val="20"/>
                <w:lang w:eastAsia="vi-V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color w:val="FF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val="en-US" w:eastAsia="vi-V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color w:val="FF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color w:val="FF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val="en-US" w:eastAsia="vi-V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eastAsia="vi-VN"/>
              </w:rPr>
              <w:t>########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color w:val="FF0000"/>
                <w:sz w:val="20"/>
                <w:szCs w:val="20"/>
                <w:lang w:val="en-US" w:eastAsia="vi-VN"/>
              </w:rPr>
            </w:pP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30/5/2012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NguyÔn TuÊn Anh-TP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2.075.000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2.075.000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-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="00FC3B24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2.075.000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48/CĐ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NGUYỄN TÀI TUÂN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50.000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40.000.000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40.050.000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40.050.000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26/04/2000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Thị Cầu - TPBN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vi-VN"/>
              </w:rPr>
              <w:t>(MT)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38/CĐ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NGÔ MINH THUYÊN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117.087.664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117.087.664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117.087.664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03/12/2012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Đại Phúc -TP Bắc Ninh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47/CĐ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NGUYÊẾN ĐỨC TIỀM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14.475.389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14.475.389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14.475.389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03/01/2013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Nam Sơn - TPBN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HTX giÊy mai ph</w:t>
            </w: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softHyphen/>
              <w:t>¬ng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16.539.430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-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16.539.430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-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16.539.430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28/8/2006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74/C§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CT TNHH TiÕn H»ng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19.195.000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19.195.000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19.195.000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24/3/2011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val="en-US" w:eastAsia="vi-V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43/C§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c«ng ty thµnh ph¸t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55.640.000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55.640.000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55.640.000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17/01/2012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§¸p CÇu, BN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83/C§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htx giÊy mai ph</w:t>
            </w: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softHyphen/>
              <w:t>¬ng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14.938.000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14.938.000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14.938.000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14/02/2012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D</w:t>
            </w: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softHyphen/>
              <w:t>¬ng æ, Phong Khª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149/C§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NguyÔn v¨n H</w:t>
            </w:r>
            <w:r w:rsidR="00FC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Ư</w:t>
            </w: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softHyphen/>
              <w:t>ng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30.155.000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30.155.000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  <w:r w:rsidR="00FC3B24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30.155.000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06/11/2012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Ng« Khª, Phong Khª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1</w:t>
            </w: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t>Tr</w:t>
            </w:r>
            <w:r w:rsidRPr="00A8679B">
              <w:rPr>
                <w:rFonts w:ascii=".VnTimeH" w:eastAsia="Times New Roman" w:hAnsi=".VnTimeH" w:cs="Times New Roman"/>
                <w:b/>
                <w:bCs/>
                <w:sz w:val="20"/>
                <w:szCs w:val="20"/>
                <w:lang w:eastAsia="vi-VN"/>
              </w:rPr>
              <w:softHyphen/>
              <w:t>¬ng träng khoa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34.727.750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Truy thu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34.727.750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34.727.750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01/12/2007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>Khu 1 - §¸p CÇu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15/CĐ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VŨ QUỐC TRUNG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200.000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10.000.000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Truy thu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10.200.000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10.200.000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17/10/2012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Đáp Cầu - TPBN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vi-VN"/>
              </w:rPr>
              <w:t>(MT)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Tiêu huỷ, trả TS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               -  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61/CĐ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ĐÀO HỮU TÌNH, HƯƠNG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KT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28.000.000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28.000.000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28.000.000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22/01/2013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Võ Cường - TP Bắc Ninh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</w:pPr>
            <w:r>
              <w:rPr>
                <w:rFonts w:ascii=".VnTime" w:eastAsia="Times New Roman" w:hAnsi=".VnTime" w:cs="Times New Roman"/>
                <w:sz w:val="20"/>
                <w:szCs w:val="20"/>
                <w:lang w:val="en-US" w:eastAsia="vi-VN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99/CĐ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HOÀNG ANH VŨ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61.200.000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Truy thu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61.200.000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-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61.200.000 </w:t>
            </w:r>
          </w:p>
        </w:tc>
      </w:tr>
      <w:tr w:rsidR="00A8679B" w:rsidRPr="00A8679B" w:rsidTr="00A8679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17/05/2013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Đọ Xá, Ninh Xá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SC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A8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vi-VN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65/CĐ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vi-VN"/>
              </w:rPr>
              <w:t>Nguyễn Mạnh Tùng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-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10.750.000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10.750.000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-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FC3B24" w:rsidP="00FC3B24">
            <w:pPr>
              <w:spacing w:after="0" w:line="240" w:lineRule="auto"/>
              <w:rPr>
                <w:rFonts w:ascii=".VnTime" w:eastAsia="Times New Roman" w:hAnsi=".VnTime" w:cs="Times New Roman"/>
                <w:sz w:val="20"/>
                <w:szCs w:val="20"/>
                <w:lang w:eastAsia="vi-V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>Điểm a,Đ44a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 xml:space="preserve">                  10.750.000 </w:t>
            </w:r>
          </w:p>
        </w:tc>
      </w:tr>
      <w:tr w:rsidR="00A8679B" w:rsidRPr="00A8679B" w:rsidTr="00A8679B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03/01/2014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Thuốc lá Bắc Sơn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9B" w:rsidRPr="00A8679B" w:rsidRDefault="00A8679B" w:rsidP="00A8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A8679B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 </w:t>
            </w:r>
          </w:p>
        </w:tc>
      </w:tr>
    </w:tbl>
    <w:p w:rsidR="00212561" w:rsidRPr="00A8679B" w:rsidRDefault="00806AA9">
      <w:pPr>
        <w:rPr>
          <w:sz w:val="20"/>
          <w:szCs w:val="20"/>
        </w:rPr>
      </w:pPr>
    </w:p>
    <w:sectPr w:rsidR="00212561" w:rsidRPr="00A8679B" w:rsidSect="00A867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679B"/>
    <w:rsid w:val="0012470D"/>
    <w:rsid w:val="0026722B"/>
    <w:rsid w:val="002D28D6"/>
    <w:rsid w:val="00806AA9"/>
    <w:rsid w:val="009D0824"/>
    <w:rsid w:val="00A8679B"/>
    <w:rsid w:val="00FC3B24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FC097-0590-4865-9896-50563EA2F662}"/>
</file>

<file path=customXml/itemProps2.xml><?xml version="1.0" encoding="utf-8"?>
<ds:datastoreItem xmlns:ds="http://schemas.openxmlformats.org/officeDocument/2006/customXml" ds:itemID="{027BA013-E437-40B1-80E0-4CF2AA55F455}"/>
</file>

<file path=customXml/itemProps3.xml><?xml version="1.0" encoding="utf-8"?>
<ds:datastoreItem xmlns:ds="http://schemas.openxmlformats.org/officeDocument/2006/customXml" ds:itemID="{FA377ECA-80FE-40EA-A36A-30E02E13973C}"/>
</file>

<file path=customXml/itemProps4.xml><?xml version="1.0" encoding="utf-8"?>
<ds:datastoreItem xmlns:ds="http://schemas.openxmlformats.org/officeDocument/2006/customXml" ds:itemID="{95BAA474-9B32-4975-AC61-621B53C21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302TA</dc:creator>
  <cp:lastModifiedBy>302TA</cp:lastModifiedBy>
  <cp:revision>4</cp:revision>
  <dcterms:created xsi:type="dcterms:W3CDTF">2015-08-21T04:30:00Z</dcterms:created>
  <dcterms:modified xsi:type="dcterms:W3CDTF">2015-08-21T04:30:00Z</dcterms:modified>
</cp:coreProperties>
</file>